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35" w:rsidRPr="002615BA" w:rsidRDefault="00B84035" w:rsidP="00261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BA">
        <w:rPr>
          <w:rFonts w:ascii="Times New Roman" w:hAnsi="Times New Roman" w:cs="Times New Roman"/>
          <w:b/>
          <w:sz w:val="24"/>
          <w:szCs w:val="24"/>
        </w:rPr>
        <w:t>Сведения о проведении заседания</w:t>
      </w:r>
    </w:p>
    <w:p w:rsidR="00B84035" w:rsidRPr="002615BA" w:rsidRDefault="00B84035" w:rsidP="002615B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BA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№1 от 15.01.2021 </w:t>
      </w:r>
    </w:p>
    <w:p w:rsidR="002615BA" w:rsidRPr="002615BA" w:rsidRDefault="002615BA" w:rsidP="00F66C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5BA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2615BA" w:rsidRPr="002615BA" w:rsidRDefault="002615BA" w:rsidP="00F66C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5BA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2615B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2615BA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2615BA" w:rsidRDefault="002615BA" w:rsidP="00F66C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5BA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 xml:space="preserve">Петростата. </w:t>
      </w:r>
    </w:p>
    <w:p w:rsidR="0060151B" w:rsidRPr="002615BA" w:rsidRDefault="002615BA" w:rsidP="002615B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BA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615BA">
        <w:rPr>
          <w:rFonts w:ascii="Times New Roman" w:hAnsi="Times New Roman" w:cs="Times New Roman"/>
          <w:b/>
          <w:sz w:val="24"/>
          <w:szCs w:val="24"/>
        </w:rPr>
        <w:t>:</w:t>
      </w:r>
      <w:r w:rsidRPr="002615BA">
        <w:rPr>
          <w:rFonts w:ascii="Times New Roman" w:hAnsi="Times New Roman" w:cs="Times New Roman"/>
          <w:b/>
          <w:sz w:val="24"/>
          <w:szCs w:val="24"/>
        </w:rPr>
        <w:cr/>
      </w:r>
      <w:r w:rsidR="00B84035" w:rsidRPr="00B84035">
        <w:rPr>
          <w:rFonts w:ascii="Times New Roman" w:hAnsi="Times New Roman" w:cs="Times New Roman"/>
          <w:sz w:val="24"/>
          <w:szCs w:val="24"/>
        </w:rPr>
        <w:t>Рассмотрение перечня должностей, у которых исполнение должностных обязанностей в наибольшей мере подвержено риску коррупционных проявлений, в соответ</w:t>
      </w:r>
      <w:r>
        <w:rPr>
          <w:rFonts w:ascii="Times New Roman" w:hAnsi="Times New Roman" w:cs="Times New Roman"/>
          <w:sz w:val="24"/>
          <w:szCs w:val="24"/>
        </w:rPr>
        <w:t>ствии с должностным регламентом, д</w:t>
      </w:r>
      <w:r w:rsidR="00B84035" w:rsidRPr="00B84035">
        <w:rPr>
          <w:rFonts w:ascii="Times New Roman" w:hAnsi="Times New Roman" w:cs="Times New Roman"/>
          <w:sz w:val="24"/>
          <w:szCs w:val="24"/>
        </w:rPr>
        <w:t>ля включения в проект Реестра должностей федеральной государственной гражданской службы в Управлении Федеральной службы государственной статистики по г. Санкт-Петербургу и Ленинградской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отчетный период с 1 января 2020 года по 31 декабря 2020 года);</w:t>
      </w:r>
    </w:p>
    <w:p w:rsidR="00B84035" w:rsidRPr="002615BA" w:rsidRDefault="002615BA" w:rsidP="00261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BA">
        <w:rPr>
          <w:rFonts w:ascii="Times New Roman" w:hAnsi="Times New Roman" w:cs="Times New Roman"/>
          <w:b/>
          <w:sz w:val="24"/>
          <w:szCs w:val="24"/>
        </w:rPr>
        <w:t>По итогам заседания комиссией принят</w:t>
      </w:r>
      <w:r w:rsidR="00E97474">
        <w:rPr>
          <w:rFonts w:ascii="Times New Roman" w:hAnsi="Times New Roman" w:cs="Times New Roman"/>
          <w:b/>
          <w:sz w:val="24"/>
          <w:szCs w:val="24"/>
        </w:rPr>
        <w:t>о</w:t>
      </w:r>
      <w:r w:rsidRPr="002615BA">
        <w:rPr>
          <w:rFonts w:ascii="Times New Roman" w:hAnsi="Times New Roman" w:cs="Times New Roman"/>
          <w:b/>
          <w:sz w:val="24"/>
          <w:szCs w:val="24"/>
        </w:rPr>
        <w:t xml:space="preserve"> следующее решение:</w:t>
      </w:r>
    </w:p>
    <w:p w:rsidR="00681C65" w:rsidRPr="00681C65" w:rsidRDefault="002615BA" w:rsidP="00681C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5BA">
        <w:rPr>
          <w:rFonts w:ascii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hAnsi="Times New Roman" w:cs="Times New Roman"/>
          <w:sz w:val="24"/>
          <w:szCs w:val="24"/>
        </w:rPr>
        <w:t xml:space="preserve">перечень должностей, </w:t>
      </w:r>
      <w:r w:rsidRPr="002615BA">
        <w:rPr>
          <w:rFonts w:ascii="Times New Roman" w:hAnsi="Times New Roman" w:cs="Times New Roman"/>
          <w:sz w:val="24"/>
          <w:szCs w:val="24"/>
        </w:rPr>
        <w:t>у которых исполнение должностных обязанностей в наибольшей мере подвержено риску коррупционных проявлений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C65" w:rsidRDefault="00681C65" w:rsidP="00681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65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рассмотрено:</w:t>
      </w:r>
    </w:p>
    <w:p w:rsidR="00195177" w:rsidRDefault="00681C65" w:rsidP="00681C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C65">
        <w:rPr>
          <w:rFonts w:ascii="Times New Roman" w:hAnsi="Times New Roman" w:cs="Times New Roman"/>
          <w:sz w:val="24"/>
          <w:szCs w:val="24"/>
        </w:rPr>
        <w:t>Нарушение федеральным государственным гражданским служащим Петростата требований Кодекса этики и служебного поведения ФГГС государственной статистики и ее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C65" w:rsidRPr="00681C65" w:rsidRDefault="00681C65" w:rsidP="00681C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C65" w:rsidRDefault="00681C65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E0"/>
    <w:multiLevelType w:val="hybridMultilevel"/>
    <w:tmpl w:val="59FC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35"/>
    <w:rsid w:val="0010228B"/>
    <w:rsid w:val="00195177"/>
    <w:rsid w:val="001F592C"/>
    <w:rsid w:val="002615BA"/>
    <w:rsid w:val="0060151B"/>
    <w:rsid w:val="0066127C"/>
    <w:rsid w:val="00681C65"/>
    <w:rsid w:val="0075081E"/>
    <w:rsid w:val="00933385"/>
    <w:rsid w:val="00B75047"/>
    <w:rsid w:val="00B84035"/>
    <w:rsid w:val="00E97474"/>
    <w:rsid w:val="00F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4</cp:revision>
  <dcterms:created xsi:type="dcterms:W3CDTF">2021-12-13T09:37:00Z</dcterms:created>
  <dcterms:modified xsi:type="dcterms:W3CDTF">2021-12-13T13:43:00Z</dcterms:modified>
</cp:coreProperties>
</file>